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Утверждено</w:t>
      </w:r>
    </w:p>
    <w:p w:rsidR="00CD3E15" w:rsidRDefault="00CD3E15" w:rsidP="00CD3E15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Глава Всеволожского муниципального района </w:t>
      </w: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Ленинградской области</w:t>
      </w: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 Л.В. Бурак</w:t>
      </w: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«30» сентября 2026 г.</w:t>
      </w: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D3E15" w:rsidRDefault="00CD3E15" w:rsidP="00CD3E15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CD3E15" w:rsidRDefault="00CD3E15" w:rsidP="00CD3E1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</w:p>
    <w:p w:rsidR="00CD3E15" w:rsidRDefault="00CD3E15" w:rsidP="00CD3E1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ЗАКЛЮЧЕНИЕ О РЕЗУЛЬТАТАХ ПУБЛИЧНЫХ СЛУШАНИЙ</w:t>
      </w:r>
    </w:p>
    <w:p w:rsidR="00CD3E15" w:rsidRDefault="00CD3E15" w:rsidP="00CD3E1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24 сентября 2026 года в 16.00 в здании администрации Всеволожского муниципального района Ленинградской области  по адресу: Ленинградская область, Всеволожский район, город Всеволожск,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Колтушское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шоссе д.138 (зал заседаний),  состоялись публичные слушания по обсуждению </w:t>
      </w:r>
      <w:r>
        <w:rPr>
          <w:rFonts w:ascii="Times New Roman" w:hAnsi="Times New Roman"/>
          <w:sz w:val="28"/>
          <w:szCs w:val="28"/>
        </w:rPr>
        <w:t xml:space="preserve">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совета депутатов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«О внесении изменений и дополнений в устав Всеволожского муниципального района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назначенные решением совета депутатов Всеволожского муниципального район</w:t>
      </w:r>
      <w:r w:rsidR="001E48F3">
        <w:rPr>
          <w:rFonts w:ascii="Times New Roman" w:eastAsia="Times New Roman" w:hAnsi="Times New Roman"/>
          <w:sz w:val="28"/>
          <w:szCs w:val="28"/>
          <w:lang w:eastAsia="ru-RU"/>
        </w:rPr>
        <w:t>а Ленинградской области от 26.08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.2026 года № 57 «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О проведении публичных слушаний по обсуждению проекта решения совета депутатов Всеволожского муниципального района Ленинградской области «О внесении изменений и дополнений в устав Всеволожского муниципального района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совета депутатов Всеволожского муниципального район</w:t>
      </w:r>
      <w:r w:rsidR="001E48F3">
        <w:rPr>
          <w:rFonts w:ascii="Times New Roman" w:eastAsia="Times New Roman" w:hAnsi="Times New Roman"/>
          <w:sz w:val="28"/>
          <w:szCs w:val="28"/>
          <w:lang w:eastAsia="ru-RU"/>
        </w:rPr>
        <w:t>а Ленинградской области от 26.08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.2026 № 57 «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О проведении публичных слушаний по обсуждению проекта решения совета депутатов Всеволожского муниципального района Ленинградской области «О внесении изменений и дополнений в устав Всеволожского муниципального района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опубликовано в газете «Всеволожские вести» № 67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(3073)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03.09.2026 года </w:t>
      </w:r>
      <w:r>
        <w:rPr>
          <w:rFonts w:ascii="Times New Roman" w:hAnsi="Times New Roman"/>
          <w:bCs/>
          <w:sz w:val="28"/>
          <w:szCs w:val="28"/>
        </w:rPr>
        <w:t xml:space="preserve">и размещено на официальном сайте </w:t>
      </w:r>
      <w:r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 в информационно-телекоммуникационной сети «Интернет»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Публичные слушания по обсуждению проекта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 решения совета депутатов Всеволожского муниципального района Ленинградской области «О внесении изменений и дополнений в устав Всеволожского муниципального района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признаны состоявшимися. </w:t>
      </w:r>
    </w:p>
    <w:p w:rsidR="00CD3E15" w:rsidRDefault="00CD3E15" w:rsidP="001E48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процедурой учета и рассмотрения предложений и замечаний, касающихся предмета публичных слушаний, установленной решением совета депутатов Всеволожского муниципального района Ленинградской области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от 26.08.2026 № 57 «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 xml:space="preserve">О проведении публичных слушаний по обсуждению проекта решения совета депутатов Всеволожского муниципального района Ленинградской области «О внесении изменений и дополнений в устав Всеволожского муниципального района Ленинградской 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lastRenderedPageBreak/>
        <w:t>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предложений и замечаний, касающихся предмета публичных слушаний, в период работы экспозиции - не поступило. </w:t>
      </w:r>
    </w:p>
    <w:p w:rsidR="00CD3E15" w:rsidRDefault="00CD3E15" w:rsidP="00CD3E1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ходе проведения собрания публичных слушаний предложений и замечаний, касающихся предмета публичных слушаний, не поступило.</w:t>
      </w:r>
      <w:r>
        <w:rPr>
          <w:sz w:val="28"/>
          <w:szCs w:val="28"/>
        </w:rPr>
        <w:t xml:space="preserve"> </w:t>
      </w: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После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проведения собрания публичных слушаний предложений и замечаний, касающихся предмета публичных слушаний, не поступило</w:t>
      </w: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публичных слушаний, рекомендовано внести проект решения 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«О внесении изменений и дополнений в устав Всеволожского муниципального района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очередное заседание совета депутатов Всеволожского муниципального района Ленинградской области и рекомендовать к принятию советом депутатов Всеволожского муниципального района Ленинградской.</w:t>
      </w: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E15" w:rsidRDefault="00CD3E15" w:rsidP="00CD3E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3E15" w:rsidRDefault="00CD3E15" w:rsidP="00CD3E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 комиссии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Е.Б. Ермакова</w:t>
      </w:r>
    </w:p>
    <w:p w:rsidR="00CD3E15" w:rsidRDefault="00CD3E15" w:rsidP="00CD3E1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12B08" w:rsidRDefault="00A12B08"/>
    <w:sectPr w:rsidR="00A12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3D1"/>
    <w:rsid w:val="001E48F3"/>
    <w:rsid w:val="00417ADC"/>
    <w:rsid w:val="007A113F"/>
    <w:rsid w:val="009C33D1"/>
    <w:rsid w:val="00A12B08"/>
    <w:rsid w:val="00CD3E15"/>
    <w:rsid w:val="00D1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70EF-C53A-4AFD-AA15-AC39F9A3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13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473</Words>
  <Characters>2697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7</cp:revision>
  <dcterms:created xsi:type="dcterms:W3CDTF">2025-05-22T06:46:00Z</dcterms:created>
  <dcterms:modified xsi:type="dcterms:W3CDTF">2026-09-28T08:02:00Z</dcterms:modified>
</cp:coreProperties>
</file>